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8740B" w14:textId="1617099D" w:rsidR="00E73DA7" w:rsidRPr="00E73DA7" w:rsidRDefault="00E73DA7" w:rsidP="00E73D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DA7">
        <w:rPr>
          <w:rFonts w:ascii="Times New Roman" w:hAnsi="Times New Roman" w:cs="Times New Roman"/>
          <w:b/>
          <w:bCs/>
          <w:sz w:val="28"/>
          <w:szCs w:val="28"/>
        </w:rPr>
        <w:t>Уважаемый жители и гости Дзержинско-Тасеевского муниципального округа!</w:t>
      </w:r>
    </w:p>
    <w:p w14:paraId="31D65477" w14:textId="06B64A5F" w:rsidR="00E73DA7" w:rsidRPr="00E73DA7" w:rsidRDefault="00E73DA7" w:rsidP="00E73DA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73DA7">
        <w:rPr>
          <w:rFonts w:ascii="Times New Roman" w:hAnsi="Times New Roman" w:cs="Times New Roman"/>
          <w:sz w:val="28"/>
          <w:szCs w:val="28"/>
        </w:rPr>
        <w:t>Прокуратурой  Красноярского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края  01.09.2026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планируется  проведение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тематического приема граждан к Всероссийскому дню приема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73DA7">
        <w:rPr>
          <w:rFonts w:ascii="Times New Roman" w:hAnsi="Times New Roman" w:cs="Times New Roman"/>
          <w:sz w:val="28"/>
          <w:szCs w:val="28"/>
        </w:rPr>
        <w:t xml:space="preserve">редпринимателей.     </w:t>
      </w:r>
    </w:p>
    <w:p w14:paraId="0155BA6D" w14:textId="083813FE" w:rsidR="00E73DA7" w:rsidRPr="00E73DA7" w:rsidRDefault="00E73DA7" w:rsidP="00E73DA7">
      <w:pPr>
        <w:rPr>
          <w:rFonts w:ascii="Times New Roman" w:hAnsi="Times New Roman" w:cs="Times New Roman"/>
          <w:sz w:val="28"/>
          <w:szCs w:val="28"/>
        </w:rPr>
      </w:pPr>
      <w:r w:rsidRPr="00E73DA7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Записаться  на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прием  можно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до  16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часов  00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минут  26.08.2026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в  приемной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прокуратуры Дзержинского района по адресу: с. Дзержинское, ул. Ленина, д. 13 либо по телефону 8 (391-67) 9-00-70 (прокуратура Дзержинского района), 8 (391) 222-46-62, 8 (391) 222-45-00 (доб. 2) (прокуратура Красноярского края). Личный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прием  прокурором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Дзержинского  района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будет  осуществляться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01.09.2026  с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14 часов 00 минут до 16 часов 00 минут по адресу: с. Дзержинское, ул. Ленина, д. 13. </w:t>
      </w:r>
    </w:p>
    <w:p w14:paraId="50DDA8DC" w14:textId="77777777" w:rsidR="00E73DA7" w:rsidRPr="00E73DA7" w:rsidRDefault="00E73DA7" w:rsidP="00E73DA7">
      <w:pPr>
        <w:rPr>
          <w:rFonts w:ascii="Times New Roman" w:hAnsi="Times New Roman" w:cs="Times New Roman"/>
          <w:sz w:val="28"/>
          <w:szCs w:val="28"/>
        </w:rPr>
      </w:pPr>
      <w:r w:rsidRPr="00E73DA7">
        <w:rPr>
          <w:rFonts w:ascii="Times New Roman" w:hAnsi="Times New Roman" w:cs="Times New Roman"/>
          <w:sz w:val="28"/>
          <w:szCs w:val="28"/>
        </w:rPr>
        <w:t>При себе обязательно иметь паспорт.</w:t>
      </w:r>
    </w:p>
    <w:p w14:paraId="20E28C7F" w14:textId="43283189" w:rsidR="00E73DA7" w:rsidRPr="00E73DA7" w:rsidRDefault="00E73DA7" w:rsidP="00E73DA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73DA7">
        <w:rPr>
          <w:rFonts w:ascii="Times New Roman" w:hAnsi="Times New Roman" w:cs="Times New Roman"/>
          <w:sz w:val="28"/>
          <w:szCs w:val="28"/>
        </w:rPr>
        <w:t>Для  наиболее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полного  и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эффективного  разрешения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вопросов,  требующих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проверки,  гражданам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целесообразно  иметь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при  себе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73DA7">
        <w:rPr>
          <w:rFonts w:ascii="Times New Roman" w:hAnsi="Times New Roman" w:cs="Times New Roman"/>
          <w:sz w:val="28"/>
          <w:szCs w:val="28"/>
        </w:rPr>
        <w:t>заявление  с</w:t>
      </w:r>
      <w:proofErr w:type="gramEnd"/>
      <w:r w:rsidRPr="00E73DA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73DA7">
        <w:rPr>
          <w:rFonts w:ascii="Times New Roman" w:hAnsi="Times New Roman" w:cs="Times New Roman"/>
          <w:sz w:val="28"/>
          <w:szCs w:val="28"/>
        </w:rPr>
        <w:t>казанием основных доводов, на которые хотели бы получить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3DA7">
        <w:rPr>
          <w:rFonts w:ascii="Times New Roman" w:hAnsi="Times New Roman" w:cs="Times New Roman"/>
          <w:sz w:val="28"/>
          <w:szCs w:val="28"/>
        </w:rPr>
        <w:t xml:space="preserve">исчерпывающий ответ. </w:t>
      </w:r>
    </w:p>
    <w:p w14:paraId="62E49503" w14:textId="61DE7766" w:rsidR="008B03FB" w:rsidRPr="00E73DA7" w:rsidRDefault="00E73DA7" w:rsidP="00E73DA7">
      <w:pPr>
        <w:rPr>
          <w:rFonts w:ascii="Times New Roman" w:hAnsi="Times New Roman" w:cs="Times New Roman"/>
          <w:sz w:val="28"/>
          <w:szCs w:val="28"/>
        </w:rPr>
      </w:pPr>
      <w:r w:rsidRPr="00E73DA7">
        <w:rPr>
          <w:rFonts w:ascii="Times New Roman" w:hAnsi="Times New Roman" w:cs="Times New Roman"/>
          <w:sz w:val="28"/>
          <w:szCs w:val="28"/>
        </w:rPr>
        <w:t>Для получения более подробной информации о предстоящих приемах и по иным возникшим вопросам, необходимо обращаться в прокуратуру Дзержинского района по телефону 8 (391-67) 9-00-70.</w:t>
      </w:r>
    </w:p>
    <w:sectPr w:rsidR="008B03FB" w:rsidRPr="00E73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DA7"/>
    <w:rsid w:val="007002A1"/>
    <w:rsid w:val="008B03FB"/>
    <w:rsid w:val="00B75A55"/>
    <w:rsid w:val="00E73DA7"/>
    <w:rsid w:val="00EB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D3A53"/>
  <w15:chartTrackingRefBased/>
  <w15:docId w15:val="{BF2F5399-875E-470F-8836-D1661F79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3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D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3D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3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3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3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3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3D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3D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3D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3D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3D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3D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3D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3D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3D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3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3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3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3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3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3D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3D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3D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3D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3D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3D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Bryukhanov</dc:creator>
  <cp:keywords/>
  <dc:description/>
  <cp:lastModifiedBy>Maksim Bryukhanov</cp:lastModifiedBy>
  <cp:revision>1</cp:revision>
  <dcterms:created xsi:type="dcterms:W3CDTF">2026-08-25T02:48:00Z</dcterms:created>
  <dcterms:modified xsi:type="dcterms:W3CDTF">2026-08-25T02:49:00Z</dcterms:modified>
</cp:coreProperties>
</file>